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C9" w:rsidRPr="006201C9" w:rsidRDefault="006201C9" w:rsidP="00C603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  <w:r w:rsidRPr="006201C9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62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6201C9" w:rsidRPr="006201C9" w:rsidRDefault="006201C9" w:rsidP="006201C9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6201C9" w:rsidRPr="006201C9" w:rsidRDefault="006201C9" w:rsidP="006201C9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2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62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6201C9" w:rsidRPr="006201C9" w:rsidRDefault="006201C9" w:rsidP="006201C9">
      <w:pPr>
        <w:widowControl w:val="0"/>
        <w:spacing w:after="0"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20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6201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620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62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6201C9" w:rsidRPr="006201C9" w:rsidRDefault="008D3DDA" w:rsidP="006201C9">
      <w:pPr>
        <w:widowControl w:val="0"/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pict>
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"/>
        </w:pict>
      </w:r>
      <w:r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pict>
          <v:line id="Право съединение 5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" strokeweight="1.25pt"/>
        </w:pict>
      </w:r>
    </w:p>
    <w:p w:rsidR="00BE663D" w:rsidRPr="0090289B" w:rsidRDefault="00BE663D" w:rsidP="006201C9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9B">
        <w:rPr>
          <w:rFonts w:ascii="Times New Roman" w:hAnsi="Times New Roman" w:cs="Times New Roman"/>
          <w:b/>
          <w:sz w:val="28"/>
          <w:szCs w:val="28"/>
        </w:rPr>
        <w:t>УТВЪРДИЛ:</w:t>
      </w:r>
    </w:p>
    <w:p w:rsidR="00BE663D" w:rsidRPr="0090289B" w:rsidRDefault="0090289B" w:rsidP="0090289B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Адм. ръководител-п</w:t>
      </w:r>
      <w:r w:rsidR="00BE663D" w:rsidRPr="0090289B">
        <w:rPr>
          <w:rFonts w:ascii="Times New Roman" w:hAnsi="Times New Roman" w:cs="Times New Roman"/>
          <w:b/>
          <w:sz w:val="28"/>
          <w:szCs w:val="28"/>
        </w:rPr>
        <w:t>редседател:</w:t>
      </w:r>
    </w:p>
    <w:p w:rsidR="00BE663D" w:rsidRPr="000B289D" w:rsidRDefault="000B289D" w:rsidP="0090289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DD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0B289D">
        <w:rPr>
          <w:rFonts w:ascii="Times New Roman" w:hAnsi="Times New Roman" w:cs="Times New Roman"/>
          <w:sz w:val="24"/>
          <w:szCs w:val="24"/>
        </w:rPr>
        <w:t xml:space="preserve">/п/ не се </w:t>
      </w:r>
      <w:r w:rsidRPr="000B289D">
        <w:rPr>
          <w:rFonts w:ascii="Times New Roman" w:hAnsi="Times New Roman" w:cs="Times New Roman"/>
          <w:sz w:val="24"/>
          <w:szCs w:val="24"/>
        </w:rPr>
        <w:t>чете</w:t>
      </w:r>
    </w:p>
    <w:p w:rsidR="00BE663D" w:rsidRPr="0090289B" w:rsidRDefault="00BE663D" w:rsidP="0090289B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9B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BE663D" w:rsidRPr="0090289B" w:rsidRDefault="00BE663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 работата на Районен съд – Сандански относно начина на достъп до Съдебната палата, провеждане на открити съдебни заседания и ползване на административни услуги при условия на предпазване от коронавирусна инфекция /</w:t>
      </w:r>
      <w:r w:rsidRPr="0090289B">
        <w:rPr>
          <w:rFonts w:ascii="Times New Roman" w:hAnsi="Times New Roman" w:cs="Times New Roman"/>
          <w:sz w:val="28"/>
          <w:szCs w:val="28"/>
          <w:lang w:val="en-US"/>
        </w:rPr>
        <w:t>COVID – 19/</w:t>
      </w:r>
      <w:r w:rsidR="00854B57" w:rsidRPr="0090289B">
        <w:rPr>
          <w:rFonts w:ascii="Times New Roman" w:hAnsi="Times New Roman" w:cs="Times New Roman"/>
          <w:sz w:val="28"/>
          <w:szCs w:val="28"/>
        </w:rPr>
        <w:t xml:space="preserve">, считано от </w:t>
      </w:r>
      <w:r w:rsidRPr="0090289B">
        <w:rPr>
          <w:rFonts w:ascii="Times New Roman" w:hAnsi="Times New Roman" w:cs="Times New Roman"/>
          <w:sz w:val="28"/>
          <w:szCs w:val="28"/>
        </w:rPr>
        <w:t>14.05.202</w:t>
      </w:r>
      <w:r w:rsidR="000D7DA4">
        <w:rPr>
          <w:rFonts w:ascii="Times New Roman" w:hAnsi="Times New Roman" w:cs="Times New Roman"/>
          <w:sz w:val="28"/>
          <w:szCs w:val="28"/>
        </w:rPr>
        <w:t>0 г., на основание Решение на Съдийската колегия</w:t>
      </w:r>
      <w:r w:rsidRPr="0090289B">
        <w:rPr>
          <w:rFonts w:ascii="Times New Roman" w:hAnsi="Times New Roman" w:cs="Times New Roman"/>
          <w:sz w:val="28"/>
          <w:szCs w:val="28"/>
        </w:rPr>
        <w:t xml:space="preserve"> на В</w:t>
      </w:r>
      <w:r w:rsidR="000D7DA4">
        <w:rPr>
          <w:rFonts w:ascii="Times New Roman" w:hAnsi="Times New Roman" w:cs="Times New Roman"/>
          <w:sz w:val="28"/>
          <w:szCs w:val="28"/>
        </w:rPr>
        <w:t xml:space="preserve">исшия съдебен съвет по протокол №15/12.05.2020 г., изм. и допълнени по протокол№16/19.05.2020 г., изм. и допълнени по протокол№17/02.06.2020 г. </w:t>
      </w:r>
    </w:p>
    <w:p w:rsidR="00BE663D" w:rsidRPr="0090289B" w:rsidRDefault="00BE663D" w:rsidP="00C25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D" w:rsidRPr="005D02E7" w:rsidRDefault="00BE663D" w:rsidP="00BF670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D0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</w:t>
      </w:r>
      <w:r w:rsidR="000D7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02E7">
        <w:rPr>
          <w:rFonts w:ascii="Times New Roman" w:hAnsi="Times New Roman" w:cs="Times New Roman"/>
          <w:b/>
          <w:sz w:val="28"/>
          <w:szCs w:val="28"/>
          <w:u w:val="single"/>
        </w:rPr>
        <w:t>Достъп, подаване на документи и организация на работата в службите.</w:t>
      </w:r>
      <w:proofErr w:type="gramEnd"/>
    </w:p>
    <w:p w:rsidR="00BE663D" w:rsidRPr="0090289B" w:rsidRDefault="00BE663D" w:rsidP="0090289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663D" w:rsidRPr="0090289B" w:rsidRDefault="00BE663D" w:rsidP="00BF6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89B">
        <w:rPr>
          <w:rFonts w:ascii="Times New Roman" w:hAnsi="Times New Roman" w:cs="Times New Roman"/>
          <w:sz w:val="28"/>
          <w:szCs w:val="28"/>
        </w:rPr>
        <w:t>Достъпът до Съдебната палата се осъществява от ОЗ „Охрана“, през Централния вход на сградата, като се допускат само лица, които са страни, пълномощници, свидетели, вещи лица или други участници в съдебни производства или такива, които заявяват ползване на конкретна административна съдебна услуга, като на входа се извършва задължителна дезинфекция</w:t>
      </w:r>
      <w:r w:rsidR="00BF6707">
        <w:rPr>
          <w:rFonts w:ascii="Times New Roman" w:hAnsi="Times New Roman" w:cs="Times New Roman"/>
          <w:sz w:val="28"/>
          <w:szCs w:val="28"/>
        </w:rPr>
        <w:t xml:space="preserve"> и мерене на температурата</w:t>
      </w:r>
      <w:r w:rsidRPr="0090289B">
        <w:rPr>
          <w:rFonts w:ascii="Times New Roman" w:hAnsi="Times New Roman" w:cs="Times New Roman"/>
          <w:sz w:val="28"/>
          <w:szCs w:val="28"/>
        </w:rPr>
        <w:t>.</w:t>
      </w:r>
    </w:p>
    <w:p w:rsidR="00BE663D" w:rsidRPr="0090289B" w:rsidRDefault="00BE663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663D" w:rsidRPr="0090289B" w:rsidRDefault="00BE663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Забранява се достъпът на лица без предпазни средства – маски, ръкавици, шлемове или др. такива, както и такива, които са във видимо недобро здравословно състояние.</w:t>
      </w:r>
    </w:p>
    <w:p w:rsidR="00BE663D" w:rsidRPr="0090289B" w:rsidRDefault="00BE663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3D" w:rsidRPr="0090289B" w:rsidRDefault="00BE663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При подаване на книжа за образуване на дела и всякакви</w:t>
      </w:r>
      <w:r w:rsidR="00C765F8" w:rsidRPr="0090289B">
        <w:rPr>
          <w:rFonts w:ascii="Times New Roman" w:hAnsi="Times New Roman" w:cs="Times New Roman"/>
          <w:sz w:val="28"/>
          <w:szCs w:val="28"/>
        </w:rPr>
        <w:t xml:space="preserve"> други документи, гражданите и адвокатите, както и останалите участници в съдебните производства изрично следва да посочват в тях телефонен номер, електронен адрес, факс или друг начин за обратна връзка, както и за получаване на съдебни книжа и/или информация.</w:t>
      </w:r>
    </w:p>
    <w:p w:rsidR="00C765F8" w:rsidRPr="0090289B" w:rsidRDefault="00C765F8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5F8" w:rsidRPr="0090289B" w:rsidRDefault="00C765F8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Препоръчва се на гражданите, адвокатите, вещите лица и др. участници в съдебните производства, да изпращат книжа, писмени доказателства, експертизи, становища и други документи, по пощата, по електронен път или </w:t>
      </w:r>
      <w:r w:rsidRPr="0090289B">
        <w:rPr>
          <w:rFonts w:ascii="Times New Roman" w:hAnsi="Times New Roman" w:cs="Times New Roman"/>
          <w:sz w:val="28"/>
          <w:szCs w:val="28"/>
        </w:rPr>
        <w:lastRenderedPageBreak/>
        <w:t>по друг дистанционен начин, а обратна информация за движение на преписката, респ. делото да се извършва по посочения от лицето начин на телефон, факс или ел. поща.</w:t>
      </w:r>
    </w:p>
    <w:p w:rsidR="00C765F8" w:rsidRPr="0090289B" w:rsidRDefault="00C765F8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287" w:rsidRPr="0090289B" w:rsidRDefault="00404287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Адвокатите, назначени за защитни по ЗПП, по ГПК или НПК, вещите лица, преводачи, тълковници, съдебни заседатели, свидетели и други участници в съдебните </w:t>
      </w:r>
      <w:r w:rsidR="00241562" w:rsidRPr="0090289B">
        <w:rPr>
          <w:rFonts w:ascii="Times New Roman" w:hAnsi="Times New Roman" w:cs="Times New Roman"/>
          <w:sz w:val="28"/>
          <w:szCs w:val="28"/>
        </w:rPr>
        <w:t>производства, на които се дължат парични суми за изплащане, да посочват предварително обявените на съда телефони и ел.адреси за превеждането на сумите.</w:t>
      </w:r>
    </w:p>
    <w:p w:rsidR="00241562" w:rsidRPr="0090289B" w:rsidRDefault="00241562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562" w:rsidRPr="0090289B" w:rsidRDefault="00241562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Изплащането на всички видове възнаграждения, освободени парични гаранции, възстановени държавни такси и други суми да се извършва по банков път, като само по изключение и след предварително заявяване по телефона на служба „Счетоводство“/ 0746 34594/, се допускат лица в сградата за получаване на суми в брой </w:t>
      </w:r>
      <w:r w:rsidR="00D22C89" w:rsidRPr="0090289B">
        <w:rPr>
          <w:rFonts w:ascii="Times New Roman" w:hAnsi="Times New Roman" w:cs="Times New Roman"/>
          <w:sz w:val="28"/>
          <w:szCs w:val="28"/>
        </w:rPr>
        <w:t>и по график, изготвен от службата.</w:t>
      </w:r>
    </w:p>
    <w:p w:rsidR="00D22C89" w:rsidRPr="0090289B" w:rsidRDefault="00D22C89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C89" w:rsidRPr="00D7754B" w:rsidRDefault="00D22C89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54B">
        <w:rPr>
          <w:rFonts w:ascii="Times New Roman" w:hAnsi="Times New Roman" w:cs="Times New Roman"/>
          <w:sz w:val="28"/>
          <w:szCs w:val="28"/>
        </w:rPr>
        <w:t>Подаването на книжа, писмени доказателства, искания, молби, заявления и др. да се извършва от гражданите, адвокатите, вещите лица и другите участници в съдебните производства препоръчително по пощата, по куриер, факс на посочените на съда електронни адреси.</w:t>
      </w:r>
    </w:p>
    <w:p w:rsidR="00D22C89" w:rsidRPr="0090289B" w:rsidRDefault="00D22C89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B4" w:rsidRPr="0090289B" w:rsidRDefault="003518B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В служба „Деловодство“ се създават регистри/отделно за ГО и за НО/ за вписване на заявки от участници по дела за достъп и запознаване с хартиения носител на делата в деловодството, както и регистри за вписване на заявки за получаване на съдебни книжа</w:t>
      </w:r>
      <w:r w:rsidR="00A305C3">
        <w:rPr>
          <w:rFonts w:ascii="Times New Roman" w:hAnsi="Times New Roman" w:cs="Times New Roman"/>
          <w:sz w:val="28"/>
          <w:szCs w:val="28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</w:rPr>
        <w:t>/отделно в ГО и НО/, което получаване на документи изисква полагане на подпис на получател на хартиения носител на делото/заверени и незаверени преписи от решения, изпълнителни листа, копия от документи по дела или други такива в оригинал или преписи/.</w:t>
      </w:r>
    </w:p>
    <w:p w:rsidR="003518B4" w:rsidRPr="0090289B" w:rsidRDefault="003518B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B4" w:rsidRPr="0090289B" w:rsidRDefault="003518B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Регистрите съдържат следните данни: пореден номер на заявката, дата и час, заявител и номер на дело, като регистъра за запознаване с делата по възможност заявителят да посочи времетраенето за запознаване с делото, с оглед определян</w:t>
      </w:r>
      <w:r w:rsidR="00A305C3">
        <w:rPr>
          <w:rFonts w:ascii="Times New Roman" w:hAnsi="Times New Roman" w:cs="Times New Roman"/>
          <w:sz w:val="28"/>
          <w:szCs w:val="28"/>
        </w:rPr>
        <w:t>е на</w:t>
      </w:r>
      <w:r w:rsidRPr="0090289B">
        <w:rPr>
          <w:rFonts w:ascii="Times New Roman" w:hAnsi="Times New Roman" w:cs="Times New Roman"/>
          <w:sz w:val="28"/>
          <w:szCs w:val="28"/>
        </w:rPr>
        <w:t xml:space="preserve"> часа на следващата заявка.</w:t>
      </w:r>
    </w:p>
    <w:p w:rsidR="003518B4" w:rsidRPr="0090289B" w:rsidRDefault="003518B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B4" w:rsidRPr="0090289B" w:rsidRDefault="003518B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В края на работния ден копие от заявките за достъп до делата за следващия работен ден, се дава от деловодителите на Служба“Охрана“ с оглед организиране на достъпа до Деловодството.</w:t>
      </w:r>
    </w:p>
    <w:p w:rsidR="003518B4" w:rsidRPr="0090289B" w:rsidRDefault="003518B4" w:rsidP="009028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91" w:rsidRPr="0090289B" w:rsidRDefault="00EF7DA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края на </w:t>
      </w:r>
      <w:r w:rsidR="007441E4">
        <w:rPr>
          <w:rFonts w:ascii="Times New Roman" w:hAnsi="Times New Roman" w:cs="Times New Roman"/>
          <w:sz w:val="28"/>
          <w:szCs w:val="28"/>
        </w:rPr>
        <w:t xml:space="preserve">всеки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441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ден деловодителите</w:t>
      </w:r>
      <w:r w:rsidR="00227491" w:rsidRPr="0090289B">
        <w:rPr>
          <w:rFonts w:ascii="Times New Roman" w:hAnsi="Times New Roman" w:cs="Times New Roman"/>
          <w:sz w:val="28"/>
          <w:szCs w:val="28"/>
        </w:rPr>
        <w:t xml:space="preserve"> предоставя</w:t>
      </w:r>
      <w:r w:rsidR="007441E4">
        <w:rPr>
          <w:rFonts w:ascii="Times New Roman" w:hAnsi="Times New Roman" w:cs="Times New Roman"/>
          <w:sz w:val="28"/>
          <w:szCs w:val="28"/>
        </w:rPr>
        <w:t>т</w:t>
      </w:r>
      <w:r w:rsidR="00227491" w:rsidRPr="0090289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служителите от </w:t>
      </w:r>
      <w:r w:rsidR="00227491" w:rsidRPr="0090289B">
        <w:rPr>
          <w:rFonts w:ascii="Times New Roman" w:hAnsi="Times New Roman" w:cs="Times New Roman"/>
          <w:sz w:val="28"/>
          <w:szCs w:val="28"/>
        </w:rPr>
        <w:t xml:space="preserve">ОЗ „Охрана“ </w:t>
      </w:r>
      <w:r>
        <w:rPr>
          <w:rFonts w:ascii="Times New Roman" w:hAnsi="Times New Roman" w:cs="Times New Roman"/>
          <w:sz w:val="28"/>
          <w:szCs w:val="28"/>
        </w:rPr>
        <w:t>списък на делата, включително и поименен списък на призованите лица</w:t>
      </w:r>
      <w:r w:rsidR="007441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491" w:rsidRPr="0090289B">
        <w:rPr>
          <w:rFonts w:ascii="Times New Roman" w:hAnsi="Times New Roman" w:cs="Times New Roman"/>
          <w:sz w:val="28"/>
          <w:szCs w:val="28"/>
        </w:rPr>
        <w:t xml:space="preserve">поименния списък на съдебните заседатели по делата, насрочени за </w:t>
      </w:r>
      <w:r w:rsidR="007441E4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227491" w:rsidRPr="0090289B">
        <w:rPr>
          <w:rFonts w:ascii="Times New Roman" w:hAnsi="Times New Roman" w:cs="Times New Roman"/>
          <w:sz w:val="28"/>
          <w:szCs w:val="28"/>
        </w:rPr>
        <w:t>следващия работен ден.</w:t>
      </w:r>
    </w:p>
    <w:p w:rsidR="00227491" w:rsidRPr="0090289B" w:rsidRDefault="00227491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491" w:rsidRPr="0090289B" w:rsidRDefault="00227491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lastRenderedPageBreak/>
        <w:t>Достъпът на граждани</w:t>
      </w:r>
      <w:r w:rsidR="00B66CDE">
        <w:rPr>
          <w:rFonts w:ascii="Times New Roman" w:hAnsi="Times New Roman" w:cs="Times New Roman"/>
          <w:sz w:val="28"/>
          <w:szCs w:val="28"/>
        </w:rPr>
        <w:t xml:space="preserve"> и адвокати до всички служби в Районен съд –Сандански, свързани с административното им обслужване ще се осъществява като се</w:t>
      </w:r>
      <w:r w:rsidRPr="0090289B">
        <w:rPr>
          <w:rFonts w:ascii="Times New Roman" w:hAnsi="Times New Roman" w:cs="Times New Roman"/>
          <w:sz w:val="28"/>
          <w:szCs w:val="28"/>
        </w:rPr>
        <w:t xml:space="preserve"> допускат </w:t>
      </w:r>
      <w:r w:rsidR="00B7210E" w:rsidRPr="0090289B">
        <w:rPr>
          <w:rFonts w:ascii="Times New Roman" w:hAnsi="Times New Roman" w:cs="Times New Roman"/>
          <w:sz w:val="28"/>
          <w:szCs w:val="28"/>
        </w:rPr>
        <w:t xml:space="preserve">едновременно само до две лица </w:t>
      </w:r>
      <w:r w:rsidR="00B66CDE">
        <w:rPr>
          <w:rFonts w:ascii="Times New Roman" w:hAnsi="Times New Roman" w:cs="Times New Roman"/>
          <w:sz w:val="28"/>
          <w:szCs w:val="28"/>
        </w:rPr>
        <w:t xml:space="preserve">за конкретната служба, които следва да са </w:t>
      </w:r>
      <w:r w:rsidR="00B7210E" w:rsidRPr="0090289B">
        <w:rPr>
          <w:rFonts w:ascii="Times New Roman" w:hAnsi="Times New Roman" w:cs="Times New Roman"/>
          <w:sz w:val="28"/>
          <w:szCs w:val="28"/>
        </w:rPr>
        <w:t xml:space="preserve">със защитни средства /маски, ръкавици, шлемове и др./ и при задължително дезинфекциране и спазване на </w:t>
      </w:r>
      <w:r w:rsidR="00CA4AEF" w:rsidRPr="0090289B">
        <w:rPr>
          <w:rFonts w:ascii="Times New Roman" w:hAnsi="Times New Roman" w:cs="Times New Roman"/>
          <w:sz w:val="28"/>
          <w:szCs w:val="28"/>
        </w:rPr>
        <w:t>физическа дистанция, а пропусквателния режим се осъществява от служба „Охрана“</w:t>
      </w:r>
      <w:r w:rsidR="00B66CDE">
        <w:rPr>
          <w:rFonts w:ascii="Times New Roman" w:hAnsi="Times New Roman" w:cs="Times New Roman"/>
          <w:sz w:val="28"/>
          <w:szCs w:val="28"/>
        </w:rPr>
        <w:t>, при съобразяване и на подадените</w:t>
      </w:r>
      <w:r w:rsidR="00CA4AEF" w:rsidRPr="0090289B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A4AEF" w:rsidRPr="000A1AAB" w:rsidRDefault="002C11A1" w:rsidP="009F3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D0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</w:t>
      </w:r>
      <w:r w:rsidR="000A1AAB" w:rsidRPr="000A1AAB">
        <w:rPr>
          <w:rFonts w:ascii="Times New Roman" w:hAnsi="Times New Roman" w:cs="Times New Roman"/>
          <w:b/>
          <w:sz w:val="28"/>
          <w:szCs w:val="28"/>
        </w:rPr>
        <w:t xml:space="preserve">Изменям </w:t>
      </w:r>
      <w:r w:rsidR="00EC3EC1" w:rsidRPr="000A1AAB">
        <w:rPr>
          <w:rFonts w:ascii="Times New Roman" w:hAnsi="Times New Roman" w:cs="Times New Roman"/>
          <w:b/>
          <w:sz w:val="28"/>
          <w:szCs w:val="28"/>
        </w:rPr>
        <w:t>т.</w:t>
      </w:r>
      <w:r w:rsidR="00EC3EC1" w:rsidRPr="000A1AAB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EC3EC1" w:rsidRPr="000A1AA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EC3EC1" w:rsidRPr="000A1AAB">
        <w:rPr>
          <w:rFonts w:ascii="Times New Roman" w:hAnsi="Times New Roman" w:cs="Times New Roman"/>
          <w:sz w:val="28"/>
          <w:szCs w:val="28"/>
        </w:rPr>
        <w:t>Правилата  и</w:t>
      </w:r>
      <w:proofErr w:type="gramEnd"/>
      <w:r w:rsidR="00EC3EC1" w:rsidRPr="000A1AAB">
        <w:rPr>
          <w:rFonts w:ascii="Times New Roman" w:hAnsi="Times New Roman" w:cs="Times New Roman"/>
          <w:sz w:val="28"/>
          <w:szCs w:val="28"/>
        </w:rPr>
        <w:t xml:space="preserve"> мерките за работата на съдилищата в условия на пандемия, в частта, с която се задължават посетителите и</w:t>
      </w:r>
      <w:r w:rsidR="009F3C19" w:rsidRPr="000A1AAB">
        <w:rPr>
          <w:rFonts w:ascii="Times New Roman" w:hAnsi="Times New Roman" w:cs="Times New Roman"/>
          <w:sz w:val="28"/>
          <w:szCs w:val="28"/>
        </w:rPr>
        <w:t xml:space="preserve"> съдебните заседатели да носят ръкавици в сградата на съда.</w:t>
      </w:r>
    </w:p>
    <w:p w:rsidR="00622190" w:rsidRPr="00F07E89" w:rsidRDefault="00F07E89" w:rsidP="009F3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E89">
        <w:rPr>
          <w:rFonts w:ascii="Times New Roman" w:hAnsi="Times New Roman" w:cs="Times New Roman"/>
          <w:b/>
          <w:sz w:val="28"/>
          <w:szCs w:val="28"/>
        </w:rPr>
        <w:t xml:space="preserve">Добавя нова точка </w:t>
      </w:r>
      <w:r w:rsidR="002C11A1" w:rsidRPr="000A1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1A1" w:rsidRPr="002C11A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C11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1A1" w:rsidRPr="002C11A1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622190" w:rsidRPr="00F07E89">
        <w:rPr>
          <w:rFonts w:ascii="Times New Roman" w:hAnsi="Times New Roman" w:cs="Times New Roman"/>
          <w:sz w:val="28"/>
          <w:szCs w:val="28"/>
        </w:rPr>
        <w:t xml:space="preserve"> </w:t>
      </w:r>
      <w:r w:rsidR="00622190" w:rsidRPr="00F0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въведено от Регионална здравна инспекция ограничение в придвижването /пълно или частично/, да не се допускат в съдебните сгради живеещи в ограничената територия лица</w:t>
      </w:r>
      <w:r w:rsidR="008C0F41" w:rsidRPr="00F0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2190" w:rsidRPr="008E5618" w:rsidRDefault="00622190" w:rsidP="009F3C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AEF" w:rsidRPr="0090289B" w:rsidRDefault="00CA4AE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Деловодството ще работи с граждани и адвокати сутрин от 09:00 часа до 12:00 часа и след</w:t>
      </w:r>
      <w:r w:rsidR="00554259" w:rsidRPr="0090289B">
        <w:rPr>
          <w:rFonts w:ascii="Times New Roman" w:hAnsi="Times New Roman" w:cs="Times New Roman"/>
          <w:sz w:val="28"/>
          <w:szCs w:val="28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</w:rPr>
        <w:t>о</w:t>
      </w:r>
      <w:r w:rsidR="005D02E7">
        <w:rPr>
          <w:rFonts w:ascii="Times New Roman" w:hAnsi="Times New Roman" w:cs="Times New Roman"/>
          <w:sz w:val="28"/>
          <w:szCs w:val="28"/>
        </w:rPr>
        <w:t>бяд от 14:00 часа до 17:00 часа</w:t>
      </w:r>
      <w:r w:rsidRPr="0090289B">
        <w:rPr>
          <w:rFonts w:ascii="Times New Roman" w:hAnsi="Times New Roman" w:cs="Times New Roman"/>
          <w:sz w:val="28"/>
          <w:szCs w:val="28"/>
        </w:rPr>
        <w:t>.</w:t>
      </w:r>
    </w:p>
    <w:p w:rsidR="00CA4AEF" w:rsidRPr="0090289B" w:rsidRDefault="00CA4AE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AEF" w:rsidRPr="0090289B" w:rsidRDefault="00CA4AE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Приемното време на председателя на съда се осъществява дистанционно по телефон 0746 34562, всеки петък за времето от 09:00 часа до 16:00 часа, както и на ел.адрес </w:t>
      </w:r>
      <w:hyperlink r:id="rId8" w:history="1">
        <w:r w:rsidRPr="0090289B">
          <w:rPr>
            <w:rStyle w:val="a4"/>
            <w:rFonts w:ascii="Times New Roman" w:hAnsi="Times New Roman" w:cs="Times New Roman"/>
            <w:sz w:val="28"/>
            <w:szCs w:val="28"/>
          </w:rPr>
          <w:t>sandanski-rs@justice.bg</w:t>
        </w:r>
      </w:hyperlink>
    </w:p>
    <w:p w:rsidR="00CA4AEF" w:rsidRPr="0090289B" w:rsidRDefault="00CA4AE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AEF" w:rsidRPr="007B6818" w:rsidRDefault="0092137F" w:rsidP="009028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68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</w:t>
      </w:r>
      <w:r w:rsidR="00CA4AEF" w:rsidRPr="007B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Достъп до съдебната палата </w:t>
      </w:r>
      <w:r w:rsidRPr="007B6818">
        <w:rPr>
          <w:rFonts w:ascii="Times New Roman" w:hAnsi="Times New Roman" w:cs="Times New Roman"/>
          <w:b/>
          <w:sz w:val="28"/>
          <w:szCs w:val="28"/>
          <w:u w:val="single"/>
        </w:rPr>
        <w:t>във връзка с насрочени открити съдебни заседания.</w:t>
      </w:r>
      <w:proofErr w:type="gramEnd"/>
      <w:r w:rsidR="00CA4AEF" w:rsidRPr="007B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137F" w:rsidRPr="0090289B" w:rsidRDefault="0092137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37F" w:rsidRPr="0090289B" w:rsidRDefault="0092137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На сайта на съда се оповестяват актуалните графици за насрочените открити съдебни заседания, както за деня, така и за седмицата.</w:t>
      </w:r>
    </w:p>
    <w:p w:rsidR="0092137F" w:rsidRPr="0090289B" w:rsidRDefault="0092137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37F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Призованите за откритите съдебни заседания лица, изчакват пред Съдебната палата,  поради невъзможност де се спази дистанцията, определена от здравните власти между лицата в коридорите на съда и обстоятелството, че тези коридори не са с възможност за постоянно проветряване.</w:t>
      </w: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25" w:rsidRDefault="00C416FD" w:rsidP="0036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За насрочените открити съдебни заседания, служителите </w:t>
      </w:r>
      <w:r w:rsidR="003170D5">
        <w:rPr>
          <w:rFonts w:ascii="Times New Roman" w:hAnsi="Times New Roman" w:cs="Times New Roman"/>
          <w:sz w:val="28"/>
          <w:szCs w:val="28"/>
        </w:rPr>
        <w:t>на</w:t>
      </w:r>
      <w:r w:rsidRPr="0090289B">
        <w:rPr>
          <w:rFonts w:ascii="Times New Roman" w:hAnsi="Times New Roman" w:cs="Times New Roman"/>
          <w:sz w:val="28"/>
          <w:szCs w:val="28"/>
        </w:rPr>
        <w:t xml:space="preserve"> ОЗ „Охрана“ ще допускат през централния вход само лица, чието явяване на съответната дата е свързано с провеждане на открито съдебно заседание и непосредствено преди часа на заседанието.</w:t>
      </w:r>
    </w:p>
    <w:p w:rsidR="00365425" w:rsidRDefault="00365425" w:rsidP="0036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25" w:rsidRDefault="00365425" w:rsidP="0036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25">
        <w:rPr>
          <w:rFonts w:ascii="Times New Roman" w:hAnsi="Times New Roman" w:cs="Times New Roman"/>
          <w:sz w:val="28"/>
          <w:szCs w:val="28"/>
        </w:rPr>
        <w:t>Да не се допуска по делата публика, вкл. стажанти, журналисти и други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425">
        <w:rPr>
          <w:rFonts w:ascii="Times New Roman" w:hAnsi="Times New Roman" w:cs="Times New Roman"/>
          <w:sz w:val="28"/>
          <w:szCs w:val="28"/>
        </w:rPr>
        <w:t>лица извън участниците в конкретните производства.</w:t>
      </w:r>
    </w:p>
    <w:p w:rsidR="00AD1BF9" w:rsidRDefault="00AD1BF9" w:rsidP="0036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BF9" w:rsidRPr="00F07E89" w:rsidRDefault="00AD1BF9" w:rsidP="0036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89">
        <w:rPr>
          <w:rFonts w:ascii="Times New Roman" w:hAnsi="Times New Roman" w:cs="Times New Roman"/>
          <w:sz w:val="28"/>
          <w:szCs w:val="28"/>
        </w:rPr>
        <w:t xml:space="preserve"> т.</w:t>
      </w:r>
      <w:r w:rsidR="00387D95" w:rsidRPr="00F07E89">
        <w:rPr>
          <w:rFonts w:ascii="Times New Roman" w:hAnsi="Times New Roman" w:cs="Times New Roman"/>
          <w:sz w:val="28"/>
          <w:szCs w:val="28"/>
        </w:rPr>
        <w:t xml:space="preserve"> </w:t>
      </w:r>
      <w:r w:rsidRPr="00F07E89">
        <w:rPr>
          <w:rFonts w:ascii="Times New Roman" w:hAnsi="Times New Roman" w:cs="Times New Roman"/>
          <w:sz w:val="28"/>
          <w:szCs w:val="28"/>
        </w:rPr>
        <w:t>I</w:t>
      </w:r>
      <w:r w:rsidRPr="00F07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E89">
        <w:rPr>
          <w:rFonts w:ascii="Times New Roman" w:hAnsi="Times New Roman" w:cs="Times New Roman"/>
          <w:sz w:val="28"/>
          <w:szCs w:val="28"/>
        </w:rPr>
        <w:t xml:space="preserve"> </w:t>
      </w:r>
      <w:r w:rsidR="00CD760C" w:rsidRPr="00F07E89">
        <w:rPr>
          <w:rFonts w:ascii="Times New Roman" w:hAnsi="Times New Roman" w:cs="Times New Roman"/>
          <w:sz w:val="28"/>
          <w:szCs w:val="28"/>
        </w:rPr>
        <w:t>/изм.,</w:t>
      </w:r>
      <w:r w:rsidR="00CD760C" w:rsidRPr="00F07E89">
        <w:rPr>
          <w:rFonts w:ascii="Times New Roman" w:hAnsi="Times New Roman" w:cs="Times New Roman"/>
          <w:sz w:val="28"/>
          <w:szCs w:val="28"/>
        </w:rPr>
        <w:tab/>
      </w:r>
      <w:r w:rsidR="00387D95" w:rsidRPr="00F07E89">
        <w:rPr>
          <w:rFonts w:ascii="Times New Roman" w:hAnsi="Times New Roman" w:cs="Times New Roman"/>
          <w:sz w:val="28"/>
          <w:szCs w:val="28"/>
        </w:rPr>
        <w:t xml:space="preserve"> </w:t>
      </w:r>
      <w:r w:rsidR="00CD760C" w:rsidRPr="00F07E89">
        <w:rPr>
          <w:rFonts w:ascii="Times New Roman" w:hAnsi="Times New Roman" w:cs="Times New Roman"/>
          <w:sz w:val="28"/>
          <w:szCs w:val="28"/>
        </w:rPr>
        <w:t>решение на Съдийската колегия на ВСС по протокол№16/19.05.2020 г./</w:t>
      </w:r>
    </w:p>
    <w:p w:rsidR="00D56AA7" w:rsidRDefault="00AD1BF9" w:rsidP="00220FB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D95">
        <w:rPr>
          <w:rFonts w:ascii="Times New Roman" w:hAnsi="Times New Roman" w:cs="Times New Roman"/>
          <w:sz w:val="28"/>
          <w:szCs w:val="28"/>
        </w:rPr>
        <w:lastRenderedPageBreak/>
        <w:t>т.</w:t>
      </w:r>
      <w:r w:rsidR="00387D95" w:rsidRPr="00387D95">
        <w:rPr>
          <w:rFonts w:ascii="Times New Roman" w:hAnsi="Times New Roman" w:cs="Times New Roman"/>
          <w:sz w:val="28"/>
          <w:szCs w:val="28"/>
        </w:rPr>
        <w:t xml:space="preserve"> </w:t>
      </w:r>
      <w:r w:rsidRPr="00387D95">
        <w:rPr>
          <w:rFonts w:ascii="Times New Roman" w:hAnsi="Times New Roman" w:cs="Times New Roman"/>
          <w:sz w:val="28"/>
          <w:szCs w:val="28"/>
        </w:rPr>
        <w:t>I</w:t>
      </w:r>
      <w:r w:rsidRPr="00387D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0C96">
        <w:rPr>
          <w:rFonts w:ascii="Times New Roman" w:hAnsi="Times New Roman" w:cs="Times New Roman"/>
          <w:sz w:val="28"/>
          <w:szCs w:val="28"/>
        </w:rPr>
        <w:t>.</w:t>
      </w:r>
      <w:r w:rsidRPr="00387D95">
        <w:rPr>
          <w:rFonts w:ascii="Times New Roman" w:hAnsi="Times New Roman" w:cs="Times New Roman"/>
          <w:sz w:val="28"/>
          <w:szCs w:val="28"/>
        </w:rPr>
        <w:t xml:space="preserve"> </w:t>
      </w:r>
      <w:r w:rsidRPr="003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дела със значителен обществен и/или медиен интерес и по решение на съдебния състав, </w:t>
      </w:r>
      <w:r w:rsidRPr="00387D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387D95" w:rsidRPr="00387D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зала №1</w:t>
      </w:r>
      <w:r w:rsidR="00CD760C" w:rsidRPr="003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се допускат журналисти</w:t>
      </w:r>
      <w:r w:rsidR="00D56AA7" w:rsidRPr="003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7D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след предварителна </w:t>
      </w:r>
      <w:r w:rsidR="00D56AA7" w:rsidRPr="00387D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едноседмична </w:t>
      </w:r>
      <w:r w:rsidRPr="00387D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заявка,</w:t>
      </w:r>
      <w:r w:rsidRPr="003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стриктно спазване на указанията на здравните органи за ограничаване разпространението на заболяването</w:t>
      </w:r>
      <w:r w:rsidR="00D56AA7" w:rsidRPr="003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7D95" w:rsidRPr="00387D95" w:rsidRDefault="00387D95" w:rsidP="00220FB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BF9" w:rsidRPr="00387D95" w:rsidRDefault="00AD1BF9" w:rsidP="001379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7D9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7D95">
        <w:rPr>
          <w:rFonts w:ascii="Times New Roman" w:hAnsi="Times New Roman" w:cs="Times New Roman"/>
          <w:sz w:val="28"/>
          <w:szCs w:val="28"/>
        </w:rPr>
        <w:t>т.</w:t>
      </w:r>
      <w:r w:rsidR="00387D95" w:rsidRPr="00387D95">
        <w:rPr>
          <w:rFonts w:ascii="Times New Roman" w:hAnsi="Times New Roman" w:cs="Times New Roman"/>
          <w:sz w:val="28"/>
          <w:szCs w:val="28"/>
        </w:rPr>
        <w:t xml:space="preserve"> </w:t>
      </w:r>
      <w:r w:rsidRPr="00387D95">
        <w:rPr>
          <w:rFonts w:ascii="Times New Roman" w:hAnsi="Times New Roman" w:cs="Times New Roman"/>
          <w:sz w:val="28"/>
          <w:szCs w:val="28"/>
        </w:rPr>
        <w:t>I</w:t>
      </w:r>
      <w:r w:rsidRPr="00387D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D95">
        <w:rPr>
          <w:rFonts w:ascii="Times New Roman" w:hAnsi="Times New Roman" w:cs="Times New Roman"/>
          <w:sz w:val="28"/>
          <w:szCs w:val="28"/>
        </w:rPr>
        <w:t>.</w:t>
      </w:r>
      <w:r w:rsidR="002C11A1">
        <w:rPr>
          <w:rFonts w:ascii="Times New Roman" w:hAnsi="Times New Roman" w:cs="Times New Roman"/>
          <w:sz w:val="28"/>
          <w:szCs w:val="28"/>
        </w:rPr>
        <w:t xml:space="preserve">I </w:t>
      </w:r>
      <w:r w:rsidR="00B77C30" w:rsidRPr="00387D95">
        <w:rPr>
          <w:rFonts w:ascii="Times New Roman" w:hAnsi="Times New Roman" w:cs="Times New Roman"/>
          <w:sz w:val="28"/>
          <w:szCs w:val="28"/>
        </w:rPr>
        <w:t xml:space="preserve">При невъзможност от прилагане на реда и условието </w:t>
      </w:r>
      <w:r w:rsidR="00B77C30" w:rsidRPr="00387D95">
        <w:rPr>
          <w:rFonts w:ascii="Times New Roman" w:hAnsi="Times New Roman" w:cs="Times New Roman"/>
          <w:b/>
          <w:sz w:val="28"/>
          <w:szCs w:val="28"/>
        </w:rPr>
        <w:t>по т. I</w:t>
      </w:r>
      <w:r w:rsidR="00B77C30" w:rsidRPr="00387D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7C30" w:rsidRPr="00387D95">
        <w:rPr>
          <w:rFonts w:ascii="Times New Roman" w:hAnsi="Times New Roman" w:cs="Times New Roman"/>
          <w:sz w:val="28"/>
          <w:szCs w:val="28"/>
        </w:rPr>
        <w:t xml:space="preserve"> по дела със значителен обществен и/или медиен интерес, съдебният протокол от съдебното заседание да бъде публично обявен незабавно след подписването му.</w:t>
      </w:r>
    </w:p>
    <w:p w:rsidR="00365425" w:rsidRPr="0090289B" w:rsidRDefault="00365425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Графикът за насрочените за разглеждане в открито съдебно заседание дела и началният им час следва да се съобразява от съдиите с продължителността на заседанието и очакваните процесуални действия по делото </w:t>
      </w:r>
      <w:r w:rsidRPr="0090289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0289B">
        <w:rPr>
          <w:rFonts w:ascii="Times New Roman" w:hAnsi="Times New Roman" w:cs="Times New Roman"/>
          <w:sz w:val="28"/>
          <w:szCs w:val="28"/>
        </w:rPr>
        <w:t>разпит на свидетели, изслушване на експертизи и пр.</w:t>
      </w:r>
      <w:r w:rsidRPr="009028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289B">
        <w:rPr>
          <w:rFonts w:ascii="Times New Roman" w:hAnsi="Times New Roman" w:cs="Times New Roman"/>
          <w:sz w:val="28"/>
          <w:szCs w:val="28"/>
        </w:rPr>
        <w:t>, като се указва на съдиите да не насрочват няколко дела за един и същи час занапред, както и да насрочват по –малък брой дела през по-голям интервал от време между тях.</w:t>
      </w: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След приключване на заседанията се извършва проветряване и дез</w:t>
      </w:r>
      <w:r w:rsidR="005673B9" w:rsidRPr="0090289B">
        <w:rPr>
          <w:rFonts w:ascii="Times New Roman" w:hAnsi="Times New Roman" w:cs="Times New Roman"/>
          <w:sz w:val="28"/>
          <w:szCs w:val="28"/>
        </w:rPr>
        <w:t>и</w:t>
      </w:r>
      <w:r w:rsidRPr="0090289B">
        <w:rPr>
          <w:rFonts w:ascii="Times New Roman" w:hAnsi="Times New Roman" w:cs="Times New Roman"/>
          <w:sz w:val="28"/>
          <w:szCs w:val="28"/>
        </w:rPr>
        <w:t>нфекция на съдебните зали</w:t>
      </w:r>
      <w:r w:rsidR="003170D5">
        <w:rPr>
          <w:rFonts w:ascii="Times New Roman" w:hAnsi="Times New Roman" w:cs="Times New Roman"/>
          <w:sz w:val="28"/>
          <w:szCs w:val="28"/>
        </w:rPr>
        <w:t xml:space="preserve"> и шлемовете</w:t>
      </w:r>
      <w:r w:rsidRPr="0090289B">
        <w:rPr>
          <w:rFonts w:ascii="Times New Roman" w:hAnsi="Times New Roman" w:cs="Times New Roman"/>
          <w:sz w:val="28"/>
          <w:szCs w:val="28"/>
        </w:rPr>
        <w:t>.</w:t>
      </w: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Участниците по следващото дело се допускат в съдебната зала на съответния заседаващ съдебен състав, само след като участниците по предходното такова са напуснали сградата, за да не се допуска смесването на големи групи от хора.</w:t>
      </w: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6FD" w:rsidRPr="0090289B" w:rsidRDefault="00C416F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Когато няма </w:t>
      </w:r>
      <w:r w:rsidR="00DC1BEB" w:rsidRPr="0090289B">
        <w:rPr>
          <w:rFonts w:ascii="Times New Roman" w:hAnsi="Times New Roman" w:cs="Times New Roman"/>
          <w:sz w:val="28"/>
          <w:szCs w:val="28"/>
        </w:rPr>
        <w:t>обективна възможност за спазване на мерките за безопасност, дело във вече подготвен и обявен график може да се отсрочи, след съгласуване между съдията и административният ръководител на съда, за друга дата, към която би могло да се осигури нормалното му разглеждане или по обоснована преценка, за период след отпадане на опасността от заболяването.</w:t>
      </w: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Въвежда се електронен регистър, в който се отразяват тези дела.</w:t>
      </w: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Регистърът се води от съдебния администратор и съдържа: данни за номер на делото, съдията – докладчик, причина за отсрочване, дата на насрочване.</w:t>
      </w: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Задължават се съдебните деловодители да уведомяват съдебния администратор при отсрочване на дела по горепосочените причини, с оглед вписването им в регистъра.</w:t>
      </w: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Ежемесечно справка от регистъра за отложените по обективни причини дела се изпраща за сведение на СК на ВСС.</w:t>
      </w: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lastRenderedPageBreak/>
        <w:t xml:space="preserve">При възможност разглеждането на всички дела може да бъде организирано чрез видеоконферентна връзка, в т.ч. чрез интернет приложения, до отпадане на всички мерки и опасността , обявени за Република България по повод застрашаващото живота и здравето заболяване </w:t>
      </w:r>
      <w:r w:rsidRPr="0090289B">
        <w:rPr>
          <w:rFonts w:ascii="Times New Roman" w:hAnsi="Times New Roman" w:cs="Times New Roman"/>
          <w:sz w:val="28"/>
          <w:szCs w:val="28"/>
          <w:lang w:val="en-US"/>
        </w:rPr>
        <w:t>COVID – 19.</w:t>
      </w: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EB" w:rsidRPr="0090289B" w:rsidRDefault="00DC1BEB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За тази цел да се ползва и специално обособената за това </w:t>
      </w:r>
      <w:r w:rsidR="00BE4A54" w:rsidRPr="0090289B">
        <w:rPr>
          <w:rFonts w:ascii="Times New Roman" w:hAnsi="Times New Roman" w:cs="Times New Roman"/>
          <w:sz w:val="28"/>
          <w:szCs w:val="28"/>
        </w:rPr>
        <w:t>зала №1</w:t>
      </w:r>
      <w:r w:rsidRPr="0090289B">
        <w:rPr>
          <w:rFonts w:ascii="Times New Roman" w:hAnsi="Times New Roman" w:cs="Times New Roman"/>
          <w:sz w:val="28"/>
          <w:szCs w:val="28"/>
        </w:rPr>
        <w:t xml:space="preserve"> в </w:t>
      </w:r>
      <w:r w:rsidR="00BE4A54" w:rsidRPr="0090289B">
        <w:rPr>
          <w:rFonts w:ascii="Times New Roman" w:hAnsi="Times New Roman" w:cs="Times New Roman"/>
          <w:sz w:val="28"/>
          <w:szCs w:val="28"/>
        </w:rPr>
        <w:t>Районен съд – Сандански.</w:t>
      </w:r>
    </w:p>
    <w:p w:rsidR="00BE4A54" w:rsidRPr="0090289B" w:rsidRDefault="00BE4A5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A54" w:rsidRPr="00B62B30" w:rsidRDefault="00BE4A54" w:rsidP="009028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B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62B30">
        <w:rPr>
          <w:rFonts w:ascii="Times New Roman" w:hAnsi="Times New Roman" w:cs="Times New Roman"/>
          <w:b/>
          <w:sz w:val="28"/>
          <w:szCs w:val="28"/>
          <w:u w:val="single"/>
        </w:rPr>
        <w:t>. Задължения на съдебни служители</w:t>
      </w:r>
    </w:p>
    <w:p w:rsidR="00BE4A54" w:rsidRPr="0090289B" w:rsidRDefault="00BE4A5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4A54" w:rsidRPr="0090289B" w:rsidRDefault="00BE4A5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Изпълнението на съдебните задължения от съдебните служители следва да се осъществява при спазване на указанията на Националния оперативен щаб, на заповедите на Министъра на здравеопазването, както и издадените до настоящия момент заповеди  на председателя на Районен съд –</w:t>
      </w:r>
      <w:r w:rsidR="007267BD">
        <w:rPr>
          <w:rFonts w:ascii="Times New Roman" w:hAnsi="Times New Roman" w:cs="Times New Roman"/>
          <w:sz w:val="28"/>
          <w:szCs w:val="28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</w:rPr>
        <w:t>Сандански относно носене на работното място на предпазни средства/маски, ръкавици, шлемове</w:t>
      </w:r>
      <w:r w:rsidR="007267BD">
        <w:rPr>
          <w:rFonts w:ascii="Times New Roman" w:hAnsi="Times New Roman" w:cs="Times New Roman"/>
          <w:sz w:val="28"/>
          <w:szCs w:val="28"/>
        </w:rPr>
        <w:t>, предпазни облекла</w:t>
      </w:r>
      <w:r w:rsidRPr="0090289B">
        <w:rPr>
          <w:rFonts w:ascii="Times New Roman" w:hAnsi="Times New Roman" w:cs="Times New Roman"/>
          <w:sz w:val="28"/>
          <w:szCs w:val="28"/>
        </w:rPr>
        <w:t xml:space="preserve"> и др., и ползване на дезинф</w:t>
      </w:r>
      <w:r w:rsidR="0020439F">
        <w:rPr>
          <w:rFonts w:ascii="Times New Roman" w:hAnsi="Times New Roman" w:cs="Times New Roman"/>
          <w:sz w:val="28"/>
          <w:szCs w:val="28"/>
        </w:rPr>
        <w:t>е</w:t>
      </w:r>
      <w:r w:rsidR="007B0C96">
        <w:rPr>
          <w:rFonts w:ascii="Times New Roman" w:hAnsi="Times New Roman" w:cs="Times New Roman"/>
          <w:sz w:val="28"/>
          <w:szCs w:val="28"/>
        </w:rPr>
        <w:t>ктанти</w:t>
      </w:r>
      <w:r w:rsidRPr="0090289B">
        <w:rPr>
          <w:rFonts w:ascii="Times New Roman" w:hAnsi="Times New Roman" w:cs="Times New Roman"/>
          <w:sz w:val="28"/>
          <w:szCs w:val="28"/>
        </w:rPr>
        <w:t>/</w:t>
      </w:r>
      <w:r w:rsidR="007B0C96">
        <w:rPr>
          <w:rFonts w:ascii="Times New Roman" w:hAnsi="Times New Roman" w:cs="Times New Roman"/>
          <w:sz w:val="28"/>
          <w:szCs w:val="28"/>
        </w:rPr>
        <w:t>.</w:t>
      </w:r>
    </w:p>
    <w:p w:rsidR="00E66330" w:rsidRPr="000206B8" w:rsidRDefault="000D7DA4" w:rsidP="008E5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6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3C19" w:rsidRPr="000206B8">
        <w:rPr>
          <w:rFonts w:ascii="Times New Roman" w:hAnsi="Times New Roman" w:cs="Times New Roman"/>
          <w:b/>
          <w:sz w:val="28"/>
          <w:szCs w:val="28"/>
        </w:rPr>
        <w:t>.</w:t>
      </w:r>
      <w:r w:rsidR="00466FD8" w:rsidRPr="000206B8">
        <w:rPr>
          <w:rFonts w:ascii="Times New Roman" w:hAnsi="Times New Roman" w:cs="Times New Roman"/>
          <w:b/>
          <w:sz w:val="28"/>
          <w:szCs w:val="28"/>
        </w:rPr>
        <w:t>1</w:t>
      </w:r>
      <w:r w:rsidR="009F3C19" w:rsidRPr="000206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206B8" w:rsidRPr="000206B8">
        <w:rPr>
          <w:rFonts w:ascii="Times New Roman" w:hAnsi="Times New Roman" w:cs="Times New Roman"/>
          <w:b/>
          <w:sz w:val="28"/>
          <w:szCs w:val="28"/>
        </w:rPr>
        <w:t>Из</w:t>
      </w:r>
      <w:r w:rsidR="009F3C19" w:rsidRPr="000206B8">
        <w:rPr>
          <w:rFonts w:ascii="Times New Roman" w:hAnsi="Times New Roman" w:cs="Times New Roman"/>
          <w:b/>
          <w:sz w:val="28"/>
          <w:szCs w:val="28"/>
        </w:rPr>
        <w:t>м</w:t>
      </w:r>
      <w:r w:rsidR="008C0F41" w:rsidRPr="000206B8">
        <w:rPr>
          <w:rFonts w:ascii="Times New Roman" w:hAnsi="Times New Roman" w:cs="Times New Roman"/>
          <w:b/>
          <w:sz w:val="28"/>
          <w:szCs w:val="28"/>
        </w:rPr>
        <w:t>еням</w:t>
      </w:r>
      <w:r w:rsidR="009F3C19" w:rsidRPr="000206B8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9F3C19" w:rsidRPr="00020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  <w:r w:rsidR="007B7BB9" w:rsidRPr="000206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BB9" w:rsidRPr="008E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19" w:rsidRPr="000206B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F3C19" w:rsidRPr="000206B8">
        <w:rPr>
          <w:rFonts w:ascii="Times New Roman" w:hAnsi="Times New Roman" w:cs="Times New Roman"/>
          <w:sz w:val="28"/>
          <w:szCs w:val="28"/>
        </w:rPr>
        <w:t>Правилата  и</w:t>
      </w:r>
      <w:proofErr w:type="gramEnd"/>
      <w:r w:rsidR="009F3C19" w:rsidRPr="000206B8">
        <w:rPr>
          <w:rFonts w:ascii="Times New Roman" w:hAnsi="Times New Roman" w:cs="Times New Roman"/>
          <w:sz w:val="28"/>
          <w:szCs w:val="28"/>
        </w:rPr>
        <w:t xml:space="preserve"> мерките за работата на съдилищата в условия на пандемия, в частта, с която се задължават </w:t>
      </w:r>
      <w:r w:rsidR="007B7BB9" w:rsidRPr="000206B8">
        <w:rPr>
          <w:rFonts w:ascii="Times New Roman" w:hAnsi="Times New Roman" w:cs="Times New Roman"/>
          <w:sz w:val="28"/>
          <w:szCs w:val="28"/>
        </w:rPr>
        <w:t>съдебните служители</w:t>
      </w:r>
      <w:r w:rsidR="009F3C19" w:rsidRPr="000206B8">
        <w:rPr>
          <w:rFonts w:ascii="Times New Roman" w:hAnsi="Times New Roman" w:cs="Times New Roman"/>
          <w:sz w:val="28"/>
          <w:szCs w:val="28"/>
        </w:rPr>
        <w:t xml:space="preserve"> да носят ръкавици в сградата на съда.</w:t>
      </w:r>
    </w:p>
    <w:p w:rsidR="00BE4A54" w:rsidRPr="0090289B" w:rsidRDefault="00BE4A5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Задължават се служителите да следят за стриктна хигиена на работните места, да извършват често проветряване и дезинфектиране на работните помещения и да спазват социална дистанция помежду си.</w:t>
      </w:r>
    </w:p>
    <w:p w:rsidR="0010734F" w:rsidRPr="001379BD" w:rsidRDefault="00BE4A54" w:rsidP="00137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89B">
        <w:rPr>
          <w:rFonts w:ascii="Times New Roman" w:hAnsi="Times New Roman" w:cs="Times New Roman"/>
          <w:sz w:val="28"/>
          <w:szCs w:val="28"/>
        </w:rPr>
        <w:t>Забр</w:t>
      </w:r>
      <w:r w:rsidR="0010734F" w:rsidRPr="0090289B">
        <w:rPr>
          <w:rFonts w:ascii="Times New Roman" w:hAnsi="Times New Roman" w:cs="Times New Roman"/>
          <w:sz w:val="28"/>
          <w:szCs w:val="28"/>
        </w:rPr>
        <w:t>а</w:t>
      </w:r>
      <w:r w:rsidRPr="0090289B">
        <w:rPr>
          <w:rFonts w:ascii="Times New Roman" w:hAnsi="Times New Roman" w:cs="Times New Roman"/>
          <w:sz w:val="28"/>
          <w:szCs w:val="28"/>
        </w:rPr>
        <w:t>н</w:t>
      </w:r>
      <w:r w:rsidR="0010734F" w:rsidRPr="0090289B">
        <w:rPr>
          <w:rFonts w:ascii="Times New Roman" w:hAnsi="Times New Roman" w:cs="Times New Roman"/>
          <w:sz w:val="28"/>
          <w:szCs w:val="28"/>
        </w:rPr>
        <w:t>я</w:t>
      </w:r>
      <w:r w:rsidRPr="0090289B">
        <w:rPr>
          <w:rFonts w:ascii="Times New Roman" w:hAnsi="Times New Roman" w:cs="Times New Roman"/>
          <w:sz w:val="28"/>
          <w:szCs w:val="28"/>
        </w:rPr>
        <w:t xml:space="preserve">ва се струпване на служители на едно място без това да е свързано </w:t>
      </w:r>
      <w:r w:rsidR="0010734F" w:rsidRPr="0090289B">
        <w:rPr>
          <w:rFonts w:ascii="Times New Roman" w:hAnsi="Times New Roman" w:cs="Times New Roman"/>
          <w:sz w:val="28"/>
          <w:szCs w:val="28"/>
        </w:rPr>
        <w:t>с изпълнение на трудовите им задължения, когато работата не го налага и по възможност да комуникират по служебните вътрешни телефони и вътрешната електронна поща.</w:t>
      </w:r>
    </w:p>
    <w:p w:rsidR="0010734F" w:rsidRPr="0090289B" w:rsidRDefault="0010734F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Забранява се престоя на служител от една служба в друга при липса на основание за това, а при необходимост от предаване на документи и/или дела или за извършване на друга дейност, свързана с изпълнение на </w:t>
      </w:r>
      <w:r w:rsidR="000B62CB" w:rsidRPr="0090289B">
        <w:rPr>
          <w:rFonts w:ascii="Times New Roman" w:hAnsi="Times New Roman" w:cs="Times New Roman"/>
          <w:sz w:val="28"/>
          <w:szCs w:val="28"/>
        </w:rPr>
        <w:t>служебните задължения, това да става след като служителите са предприели действия по собственото си обезопасяване с предпазни средства.</w:t>
      </w:r>
    </w:p>
    <w:p w:rsidR="000B62CB" w:rsidRPr="0090289B" w:rsidRDefault="000B62CB" w:rsidP="00137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Променя се работното врем</w:t>
      </w:r>
      <w:r w:rsidR="007267BD">
        <w:rPr>
          <w:rFonts w:ascii="Times New Roman" w:hAnsi="Times New Roman" w:cs="Times New Roman"/>
          <w:sz w:val="28"/>
          <w:szCs w:val="28"/>
        </w:rPr>
        <w:t>е</w:t>
      </w:r>
      <w:r w:rsidR="0038429D" w:rsidRPr="0090289B">
        <w:rPr>
          <w:rFonts w:ascii="Times New Roman" w:hAnsi="Times New Roman" w:cs="Times New Roman"/>
          <w:sz w:val="28"/>
          <w:szCs w:val="28"/>
        </w:rPr>
        <w:t xml:space="preserve"> на чистачката, като ще работи за времето от 10:00 часа до 18:00 часа, с цел осигуряване на дезинфекция на съдебните зали и коридори  при смяна на съдебните състави в съдебните зали и осигуряване непрекъснато присъствие на служител по почистването за дезинфекция при необходимост изцяло в рамките на работното време.</w:t>
      </w:r>
    </w:p>
    <w:p w:rsidR="00BE4A54" w:rsidRPr="0090289B" w:rsidRDefault="00BE4A54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3D" w:rsidRPr="0090289B" w:rsidRDefault="00BE663D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663D" w:rsidRPr="007B6818" w:rsidRDefault="0038429D" w:rsidP="00A5645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8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IV.</w:t>
      </w:r>
      <w:r w:rsidRPr="007B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Призоваване и връчване на съдебни книжа.</w:t>
      </w:r>
    </w:p>
    <w:p w:rsidR="0038429D" w:rsidRPr="0090289B" w:rsidRDefault="0038429D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429D" w:rsidRPr="0090289B" w:rsidRDefault="0038429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Възобновява се връчването на призовки, съобщения и книжа по всички дела, като връчването им се осъществява от служителите в Служба „Връчване на призовки и съдебни книжа“ по следния начин:</w:t>
      </w:r>
    </w:p>
    <w:p w:rsidR="0038429D" w:rsidRPr="0090289B" w:rsidRDefault="0038429D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429D" w:rsidRPr="0090289B" w:rsidRDefault="0038429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Призоваването за открити заседания се извършва предимно по телефон, по факс или на електронен адрес.</w:t>
      </w:r>
    </w:p>
    <w:p w:rsidR="0038429D" w:rsidRPr="0090289B" w:rsidRDefault="0038429D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429D" w:rsidRPr="0090289B" w:rsidRDefault="0038429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Връчването и призоваването по електронен адрес се удостоверява със съответно отбелязване по делото или се прилага върнато потвърждение за електронно уведомяване.</w:t>
      </w:r>
    </w:p>
    <w:p w:rsidR="0038429D" w:rsidRPr="0090289B" w:rsidRDefault="0038429D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429D" w:rsidRPr="0090289B" w:rsidRDefault="0038429D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Задължава служителите в Служба „Връчване на призовки и съдебни книжа“</w:t>
      </w:r>
      <w:r w:rsidR="00911BE0" w:rsidRPr="0090289B">
        <w:rPr>
          <w:rFonts w:ascii="Times New Roman" w:hAnsi="Times New Roman" w:cs="Times New Roman"/>
          <w:sz w:val="28"/>
          <w:szCs w:val="28"/>
        </w:rPr>
        <w:t xml:space="preserve"> да се извърши връчване на книжа, призовки, съобщения и обявления и др.</w:t>
      </w:r>
      <w:r w:rsidR="00A56457">
        <w:rPr>
          <w:rFonts w:ascii="Times New Roman" w:hAnsi="Times New Roman" w:cs="Times New Roman"/>
          <w:sz w:val="28"/>
          <w:szCs w:val="28"/>
        </w:rPr>
        <w:t xml:space="preserve"> </w:t>
      </w:r>
      <w:r w:rsidR="00911BE0" w:rsidRPr="0090289B">
        <w:rPr>
          <w:rFonts w:ascii="Times New Roman" w:hAnsi="Times New Roman" w:cs="Times New Roman"/>
          <w:sz w:val="28"/>
          <w:szCs w:val="28"/>
        </w:rPr>
        <w:t>при спазване на горната последовател</w:t>
      </w:r>
      <w:r w:rsidR="00A56457">
        <w:rPr>
          <w:rFonts w:ascii="Times New Roman" w:hAnsi="Times New Roman" w:cs="Times New Roman"/>
          <w:sz w:val="28"/>
          <w:szCs w:val="28"/>
        </w:rPr>
        <w:t>ност относно начина на връчване</w:t>
      </w:r>
      <w:r w:rsidR="00911BE0" w:rsidRPr="0090289B">
        <w:rPr>
          <w:rFonts w:ascii="Times New Roman" w:hAnsi="Times New Roman" w:cs="Times New Roman"/>
          <w:sz w:val="28"/>
          <w:szCs w:val="28"/>
        </w:rPr>
        <w:t>, както и преимуществено по дела от спешен, неотложен порядък и бързи производства, както и по тези дела, които са насрочени за разглеждане в открити съдебни заседания за м. 05.2020 г.</w:t>
      </w:r>
    </w:p>
    <w:p w:rsidR="00911BE0" w:rsidRPr="0090289B" w:rsidRDefault="00911BE0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1BE0" w:rsidRPr="0090289B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Задължава служителите в Служба „Връчване на призовки и съдебни книжа“ при РС – Сандански, връчването на хартиен носител да става едва след из</w:t>
      </w:r>
      <w:r w:rsidR="00A56457">
        <w:rPr>
          <w:rFonts w:ascii="Times New Roman" w:hAnsi="Times New Roman" w:cs="Times New Roman"/>
          <w:sz w:val="28"/>
          <w:szCs w:val="28"/>
        </w:rPr>
        <w:t>черпване на всички посочени по-</w:t>
      </w:r>
      <w:r w:rsidRPr="0090289B">
        <w:rPr>
          <w:rFonts w:ascii="Times New Roman" w:hAnsi="Times New Roman" w:cs="Times New Roman"/>
          <w:sz w:val="28"/>
          <w:szCs w:val="28"/>
        </w:rPr>
        <w:t>горе начини/телефон, факс или ел.адрес  на страната./</w:t>
      </w:r>
    </w:p>
    <w:p w:rsidR="00911BE0" w:rsidRPr="0090289B" w:rsidRDefault="00911BE0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1BE0" w:rsidRPr="0090289B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При извършване на връчването на хартиен носител, да се спазват всички противоепидемични мерки за предпазване от заразяване с </w:t>
      </w:r>
      <w:r w:rsidRPr="0090289B">
        <w:rPr>
          <w:rFonts w:ascii="Times New Roman" w:hAnsi="Times New Roman" w:cs="Times New Roman"/>
          <w:sz w:val="28"/>
          <w:szCs w:val="28"/>
          <w:lang w:val="en-US"/>
        </w:rPr>
        <w:t>COVID – 19</w:t>
      </w:r>
      <w:r w:rsidRPr="0090289B">
        <w:rPr>
          <w:rFonts w:ascii="Times New Roman" w:hAnsi="Times New Roman" w:cs="Times New Roman"/>
          <w:sz w:val="28"/>
          <w:szCs w:val="28"/>
        </w:rPr>
        <w:t>, като за целта призовкарите задължително носят предпазни средства/маски, ръкавици, шлемове, дезинфектанти и др./</w:t>
      </w:r>
    </w:p>
    <w:p w:rsidR="00911BE0" w:rsidRPr="0090289B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E0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При връчването да се спазва възможната социална дистанция, като се съобразяват дадените указания на работодателя с проведения извънреден инструктаж със Заповед№183/19.03.2020 г.</w:t>
      </w:r>
    </w:p>
    <w:p w:rsidR="007B0C96" w:rsidRPr="0090289B" w:rsidRDefault="007B0C96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81A" w:rsidRDefault="00F161DA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C40">
        <w:rPr>
          <w:rFonts w:ascii="Times New Roman" w:hAnsi="Times New Roman" w:cs="Times New Roman"/>
          <w:b/>
          <w:sz w:val="28"/>
          <w:szCs w:val="28"/>
        </w:rPr>
        <w:t xml:space="preserve">Добавя нова точка </w:t>
      </w:r>
      <w:r w:rsidRPr="005C6C40">
        <w:rPr>
          <w:rFonts w:ascii="Times New Roman" w:hAnsi="Times New Roman" w:cs="Times New Roman"/>
          <w:b/>
          <w:sz w:val="28"/>
          <w:szCs w:val="28"/>
          <w:lang w:val="en-US"/>
        </w:rPr>
        <w:t>IV.I</w:t>
      </w:r>
      <w:r w:rsidR="005C6C40" w:rsidRPr="005C6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81A">
        <w:rPr>
          <w:rFonts w:ascii="Times New Roman" w:hAnsi="Times New Roman" w:cs="Times New Roman"/>
          <w:sz w:val="28"/>
          <w:szCs w:val="28"/>
        </w:rPr>
        <w:t>Административния</w:t>
      </w:r>
      <w:r w:rsidR="005C6C40" w:rsidRPr="000206B8">
        <w:rPr>
          <w:rFonts w:ascii="Times New Roman" w:hAnsi="Times New Roman" w:cs="Times New Roman"/>
          <w:sz w:val="28"/>
          <w:szCs w:val="28"/>
        </w:rPr>
        <w:t xml:space="preserve"> ръководител</w:t>
      </w:r>
      <w:r w:rsidR="0096181A">
        <w:rPr>
          <w:rFonts w:ascii="Times New Roman" w:hAnsi="Times New Roman" w:cs="Times New Roman"/>
          <w:sz w:val="28"/>
          <w:szCs w:val="28"/>
        </w:rPr>
        <w:t xml:space="preserve"> осигурява</w:t>
      </w:r>
      <w:r w:rsidR="005C6C40" w:rsidRPr="000206B8">
        <w:rPr>
          <w:rFonts w:ascii="Times New Roman" w:hAnsi="Times New Roman" w:cs="Times New Roman"/>
          <w:sz w:val="28"/>
          <w:szCs w:val="28"/>
        </w:rPr>
        <w:t xml:space="preserve"> възможността, включително финансова, ефективното тестване поне веднъж месечно за заразяване с  </w:t>
      </w:r>
      <w:r w:rsidR="005C6C40" w:rsidRPr="000206B8">
        <w:rPr>
          <w:rFonts w:ascii="Times New Roman" w:hAnsi="Times New Roman" w:cs="Times New Roman"/>
          <w:sz w:val="28"/>
          <w:szCs w:val="28"/>
          <w:lang w:val="en-US"/>
        </w:rPr>
        <w:t>COVID – 19</w:t>
      </w:r>
      <w:r w:rsidR="005C6C40" w:rsidRPr="000206B8">
        <w:rPr>
          <w:rFonts w:ascii="Times New Roman" w:hAnsi="Times New Roman" w:cs="Times New Roman"/>
          <w:sz w:val="28"/>
          <w:szCs w:val="28"/>
        </w:rPr>
        <w:t xml:space="preserve"> на призовкарите и служителите на регистратурата </w:t>
      </w:r>
      <w:r w:rsidR="0096181A">
        <w:rPr>
          <w:rFonts w:ascii="Times New Roman" w:hAnsi="Times New Roman" w:cs="Times New Roman"/>
          <w:sz w:val="28"/>
          <w:szCs w:val="28"/>
        </w:rPr>
        <w:t xml:space="preserve">в Районен съд </w:t>
      </w:r>
      <w:r w:rsidR="0096181A" w:rsidRPr="000206B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6181A">
        <w:rPr>
          <w:rFonts w:ascii="Times New Roman" w:hAnsi="Times New Roman" w:cs="Times New Roman"/>
          <w:sz w:val="28"/>
          <w:szCs w:val="28"/>
        </w:rPr>
        <w:t xml:space="preserve"> Сандански.</w:t>
      </w:r>
    </w:p>
    <w:p w:rsidR="00911BE0" w:rsidRPr="0090289B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Забранява се връчване на призовки и съдебни книжа на лица, поставени под карантина и/или на такива, които са във видимо недобро здравословно състояние.</w:t>
      </w:r>
    </w:p>
    <w:p w:rsidR="00911BE0" w:rsidRPr="0090289B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E0" w:rsidRPr="00A56457" w:rsidRDefault="00911BE0" w:rsidP="009028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V.</w:t>
      </w:r>
      <w:r w:rsidRPr="00A56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Данни за контакт</w:t>
      </w:r>
    </w:p>
    <w:p w:rsidR="00911BE0" w:rsidRPr="0090289B" w:rsidRDefault="00911BE0" w:rsidP="000F748D">
      <w:pPr>
        <w:pStyle w:val="a3"/>
        <w:ind w:left="37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Електронна страница:</w:t>
      </w:r>
      <w:r w:rsidR="00033355" w:rsidRPr="009028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6181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 w:rsidR="00033355" w:rsidRPr="009028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="00033355" w:rsidRPr="0090289B">
          <w:rPr>
            <w:rStyle w:val="a4"/>
            <w:rFonts w:ascii="Times New Roman" w:hAnsi="Times New Roman" w:cs="Times New Roman"/>
            <w:sz w:val="28"/>
            <w:szCs w:val="28"/>
          </w:rPr>
          <w:t>rs_sandanski@abv.bg</w:t>
        </w:r>
      </w:hyperlink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Факс</w:t>
      </w:r>
      <w:r w:rsidR="00A56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  <w:u w:val="single"/>
        </w:rPr>
        <w:t>0746 3 0900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Телефони: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Съдебен администратор – 0746 /34561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Гл. счетоводител – 0746/34594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lastRenderedPageBreak/>
        <w:t>Регистратура – 0746 /34590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Служба“ СИС“ -0746 /34570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Служба „Деловодство“ – 0746/34560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Служба „Архив“ – 0746/34568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Бюро „Съдимост“ – 0746/34574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Съдебно изпълнителна служба – 0746/34570</w:t>
      </w:r>
    </w:p>
    <w:p w:rsidR="00033355" w:rsidRPr="0090289B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Служба „Архив“ – 0746/34568</w:t>
      </w:r>
    </w:p>
    <w:p w:rsidR="00033355" w:rsidRDefault="0003335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9B">
        <w:rPr>
          <w:rFonts w:ascii="Times New Roman" w:hAnsi="Times New Roman" w:cs="Times New Roman"/>
          <w:sz w:val="28"/>
          <w:szCs w:val="28"/>
          <w:u w:val="single"/>
        </w:rPr>
        <w:t>Служба по вписванията – 0746/30234</w:t>
      </w:r>
    </w:p>
    <w:p w:rsidR="00365425" w:rsidRDefault="00365425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5425" w:rsidRPr="00365425" w:rsidRDefault="00365425" w:rsidP="0036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25">
        <w:rPr>
          <w:rFonts w:ascii="Times New Roman" w:hAnsi="Times New Roman" w:cs="Times New Roman"/>
          <w:sz w:val="28"/>
          <w:szCs w:val="28"/>
        </w:rPr>
        <w:t>Системният администратор на Районен съд-Сандански следва да постави на интернет страницата на съда каталог на вси</w:t>
      </w:r>
      <w:r>
        <w:rPr>
          <w:rFonts w:ascii="Times New Roman" w:hAnsi="Times New Roman" w:cs="Times New Roman"/>
          <w:sz w:val="28"/>
          <w:szCs w:val="28"/>
        </w:rPr>
        <w:t>чки електронни услуги извършвани</w:t>
      </w:r>
      <w:r w:rsidRPr="00365425">
        <w:rPr>
          <w:rFonts w:ascii="Times New Roman" w:hAnsi="Times New Roman" w:cs="Times New Roman"/>
          <w:sz w:val="28"/>
          <w:szCs w:val="28"/>
        </w:rPr>
        <w:t xml:space="preserve"> от Районен съд-Сандански</w:t>
      </w:r>
      <w:r w:rsidR="006E4A3D">
        <w:rPr>
          <w:rFonts w:ascii="Times New Roman" w:hAnsi="Times New Roman" w:cs="Times New Roman"/>
          <w:sz w:val="28"/>
          <w:szCs w:val="28"/>
        </w:rPr>
        <w:t>.</w:t>
      </w:r>
    </w:p>
    <w:p w:rsidR="00365425" w:rsidRDefault="00365425" w:rsidP="003654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3355" w:rsidRPr="00A56457" w:rsidRDefault="00033355" w:rsidP="00A5645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VI.</w:t>
      </w:r>
      <w:r w:rsidRPr="00A56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Заключителни разпоредби</w:t>
      </w:r>
    </w:p>
    <w:p w:rsidR="00033355" w:rsidRDefault="00033355" w:rsidP="00CD33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Настоящите правила  подлежат на периодичен преглед и актуализация при необходимост и важат до отпадане на епидемиологичната обстановка.</w:t>
      </w:r>
    </w:p>
    <w:p w:rsidR="000F748D" w:rsidRPr="0090289B" w:rsidRDefault="000F748D" w:rsidP="00CD33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Правилата са одобрени от Административния ръководител – председател на РС –Сандански.</w:t>
      </w:r>
    </w:p>
    <w:p w:rsidR="00CD339C" w:rsidRDefault="00CD339C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33355" w:rsidRDefault="00CD339C" w:rsidP="00CD339C">
      <w:pPr>
        <w:pStyle w:val="a3"/>
        <w:ind w:left="3912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Изготвил:</w:t>
      </w:r>
    </w:p>
    <w:p w:rsidR="000B289D" w:rsidRPr="000B289D" w:rsidRDefault="000B289D" w:rsidP="000B289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339C">
        <w:rPr>
          <w:rFonts w:ascii="Times New Roman" w:hAnsi="Times New Roman" w:cs="Times New Roman"/>
          <w:sz w:val="28"/>
          <w:szCs w:val="28"/>
        </w:rPr>
        <w:tab/>
      </w:r>
      <w:r w:rsidRPr="000B289D">
        <w:rPr>
          <w:rFonts w:ascii="Times New Roman" w:hAnsi="Times New Roman" w:cs="Times New Roman"/>
          <w:sz w:val="24"/>
          <w:szCs w:val="24"/>
        </w:rPr>
        <w:t>/п/ не се чете</w:t>
      </w:r>
    </w:p>
    <w:p w:rsidR="00CD339C" w:rsidRDefault="00CD339C" w:rsidP="00CD339C">
      <w:pPr>
        <w:pStyle w:val="a3"/>
        <w:ind w:left="3912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CD339C" w:rsidRPr="0090289B" w:rsidRDefault="00CD339C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64EB" w:rsidRDefault="006064EB" w:rsidP="00012A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A30" w:rsidRDefault="00012A30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A30" w:rsidRDefault="00012A30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399" w:rsidRDefault="00665399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399" w:rsidRDefault="00665399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399" w:rsidRDefault="00665399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Default="001F7768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768" w:rsidRPr="001F7768" w:rsidRDefault="001F7768" w:rsidP="001F7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F7768" w:rsidRPr="001F7768" w:rsidRDefault="001F7768" w:rsidP="001F7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F7768" w:rsidRPr="001F7768" w:rsidRDefault="001F7768" w:rsidP="001F7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F7768" w:rsidRPr="001F7768" w:rsidRDefault="001F7768" w:rsidP="001F7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F7768" w:rsidRPr="001F7768" w:rsidRDefault="001F7768" w:rsidP="001F7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4EB" w:rsidRPr="0090289B" w:rsidRDefault="006064EB" w:rsidP="009028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064EB" w:rsidRPr="0090289B" w:rsidSect="009028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48"/>
    <w:multiLevelType w:val="hybridMultilevel"/>
    <w:tmpl w:val="5532B6FE"/>
    <w:lvl w:ilvl="0" w:tplc="6AA0E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887"/>
    <w:multiLevelType w:val="hybridMultilevel"/>
    <w:tmpl w:val="1216341E"/>
    <w:lvl w:ilvl="0" w:tplc="CD023F6A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3CD"/>
    <w:rsid w:val="0001106A"/>
    <w:rsid w:val="00012A30"/>
    <w:rsid w:val="000206B8"/>
    <w:rsid w:val="00033355"/>
    <w:rsid w:val="00033909"/>
    <w:rsid w:val="00051ADC"/>
    <w:rsid w:val="00051F3C"/>
    <w:rsid w:val="00054930"/>
    <w:rsid w:val="0009457E"/>
    <w:rsid w:val="000A1AAB"/>
    <w:rsid w:val="000B289D"/>
    <w:rsid w:val="000B62CB"/>
    <w:rsid w:val="000D7DA4"/>
    <w:rsid w:val="000F748D"/>
    <w:rsid w:val="0010734F"/>
    <w:rsid w:val="001379BD"/>
    <w:rsid w:val="001F7768"/>
    <w:rsid w:val="0020439F"/>
    <w:rsid w:val="00220FB1"/>
    <w:rsid w:val="00227491"/>
    <w:rsid w:val="00241562"/>
    <w:rsid w:val="00270A9E"/>
    <w:rsid w:val="002A1C4E"/>
    <w:rsid w:val="002C11A1"/>
    <w:rsid w:val="002C5B50"/>
    <w:rsid w:val="00314BAC"/>
    <w:rsid w:val="0031630B"/>
    <w:rsid w:val="003170D5"/>
    <w:rsid w:val="003429AC"/>
    <w:rsid w:val="003518B4"/>
    <w:rsid w:val="00365425"/>
    <w:rsid w:val="0038429D"/>
    <w:rsid w:val="00387D95"/>
    <w:rsid w:val="00404287"/>
    <w:rsid w:val="0042562A"/>
    <w:rsid w:val="00466FD8"/>
    <w:rsid w:val="004A5AB7"/>
    <w:rsid w:val="005335AF"/>
    <w:rsid w:val="00554259"/>
    <w:rsid w:val="005673B9"/>
    <w:rsid w:val="005C6C40"/>
    <w:rsid w:val="005D02E7"/>
    <w:rsid w:val="006016B2"/>
    <w:rsid w:val="006064EB"/>
    <w:rsid w:val="006201C9"/>
    <w:rsid w:val="00622190"/>
    <w:rsid w:val="006376A0"/>
    <w:rsid w:val="0065719F"/>
    <w:rsid w:val="00665399"/>
    <w:rsid w:val="006B6B9C"/>
    <w:rsid w:val="006B6D5F"/>
    <w:rsid w:val="006E4A3D"/>
    <w:rsid w:val="007267BD"/>
    <w:rsid w:val="007441E4"/>
    <w:rsid w:val="007B0C96"/>
    <w:rsid w:val="007B6818"/>
    <w:rsid w:val="007B7BB9"/>
    <w:rsid w:val="007F5B62"/>
    <w:rsid w:val="00811DDD"/>
    <w:rsid w:val="00821F82"/>
    <w:rsid w:val="00854B57"/>
    <w:rsid w:val="008C0F41"/>
    <w:rsid w:val="008E5618"/>
    <w:rsid w:val="0090289B"/>
    <w:rsid w:val="00911BE0"/>
    <w:rsid w:val="0092137F"/>
    <w:rsid w:val="009330D9"/>
    <w:rsid w:val="009428BF"/>
    <w:rsid w:val="0096181A"/>
    <w:rsid w:val="009F3C19"/>
    <w:rsid w:val="009F70DE"/>
    <w:rsid w:val="00A23841"/>
    <w:rsid w:val="00A305C3"/>
    <w:rsid w:val="00A37DB0"/>
    <w:rsid w:val="00A45A0F"/>
    <w:rsid w:val="00A56457"/>
    <w:rsid w:val="00AD1BF9"/>
    <w:rsid w:val="00B62B30"/>
    <w:rsid w:val="00B66CDE"/>
    <w:rsid w:val="00B7210E"/>
    <w:rsid w:val="00B77C30"/>
    <w:rsid w:val="00BA139F"/>
    <w:rsid w:val="00BE23CD"/>
    <w:rsid w:val="00BE4A54"/>
    <w:rsid w:val="00BE663D"/>
    <w:rsid w:val="00BF6707"/>
    <w:rsid w:val="00C25029"/>
    <w:rsid w:val="00C416FD"/>
    <w:rsid w:val="00C60377"/>
    <w:rsid w:val="00C765F8"/>
    <w:rsid w:val="00CA4AEF"/>
    <w:rsid w:val="00CD339C"/>
    <w:rsid w:val="00CD760C"/>
    <w:rsid w:val="00D22C89"/>
    <w:rsid w:val="00D56AA7"/>
    <w:rsid w:val="00D7754B"/>
    <w:rsid w:val="00D83192"/>
    <w:rsid w:val="00DC1BEB"/>
    <w:rsid w:val="00E66330"/>
    <w:rsid w:val="00EC3EC1"/>
    <w:rsid w:val="00EF7DAD"/>
    <w:rsid w:val="00F07E89"/>
    <w:rsid w:val="00F10D7D"/>
    <w:rsid w:val="00F161DA"/>
    <w:rsid w:val="00F37792"/>
    <w:rsid w:val="00F50EF6"/>
    <w:rsid w:val="00F67501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6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4A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6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4A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nski-rs@justice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s_sandanski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anski-r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FAB2-CA0C-45C2-BE03-11A99B59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Coleva</dc:creator>
  <cp:lastModifiedBy>Elena Coleva</cp:lastModifiedBy>
  <cp:revision>23</cp:revision>
  <cp:lastPrinted>2020-06-09T08:46:00Z</cp:lastPrinted>
  <dcterms:created xsi:type="dcterms:W3CDTF">2020-05-19T10:48:00Z</dcterms:created>
  <dcterms:modified xsi:type="dcterms:W3CDTF">2020-06-09T10:00:00Z</dcterms:modified>
</cp:coreProperties>
</file>